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2C" w:rsidRPr="00A17887" w:rsidRDefault="00EA442C" w:rsidP="00EA442C">
      <w:pPr>
        <w:pStyle w:val="Title"/>
        <w:rPr>
          <w:rFonts w:ascii="Angsana New" w:hAnsi="Angsana New" w:cs="Angsana New"/>
        </w:rPr>
      </w:pPr>
    </w:p>
    <w:p w:rsidR="00EA442C" w:rsidRDefault="00EA442C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36"/>
          <w:szCs w:val="36"/>
        </w:rPr>
      </w:pPr>
      <w:r>
        <w:rPr>
          <w:color w:val="000000"/>
        </w:rPr>
        <w:t xml:space="preserve">                 </w:t>
      </w:r>
      <w:r w:rsidRPr="00037470">
        <w:rPr>
          <w:b/>
          <w:bCs/>
          <w:color w:val="000000"/>
        </w:rPr>
        <w:object w:dxaOrig="2355" w:dyaOrig="26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3pt;height:76.75pt" o:ole="" fillcolor="window">
            <v:imagedata r:id="rId4" o:title=""/>
          </v:shape>
          <o:OLEObject Type="Embed" ProgID="MS_ClipArt_Gallery" ShapeID="_x0000_i1025" DrawAspect="Content" ObjectID="_1500979574" r:id="rId5"/>
        </w:object>
      </w:r>
    </w:p>
    <w:p w:rsidR="002877A7" w:rsidRPr="002877A7" w:rsidRDefault="002877A7" w:rsidP="00EA442C">
      <w:pPr>
        <w:pStyle w:val="Title"/>
        <w:ind w:left="2160" w:firstLine="720"/>
        <w:jc w:val="left"/>
        <w:rPr>
          <w:rFonts w:ascii="Angsana New" w:hAnsi="Angsana New" w:cs="Angsana New"/>
          <w:b/>
          <w:bCs/>
          <w:sz w:val="16"/>
          <w:szCs w:val="16"/>
        </w:rPr>
      </w:pPr>
    </w:p>
    <w:p w:rsidR="00EA442C" w:rsidRPr="007D1C51" w:rsidRDefault="00EA442C" w:rsidP="00EA442C">
      <w:pPr>
        <w:pStyle w:val="Title"/>
        <w:rPr>
          <w:rFonts w:ascii="TH SarabunPSK" w:hAnsi="TH SarabunPSK" w:cs="TH SarabunPSK"/>
          <w:b/>
          <w:bCs/>
          <w:sz w:val="36"/>
          <w:szCs w:val="36"/>
        </w:rPr>
      </w:pPr>
      <w:r w:rsidRPr="007D1C51">
        <w:rPr>
          <w:rFonts w:ascii="TH SarabunPSK" w:hAnsi="TH SarabunPSK" w:cs="TH SarabunPSK"/>
          <w:b/>
          <w:bCs/>
          <w:sz w:val="36"/>
          <w:szCs w:val="36"/>
          <w:cs/>
        </w:rPr>
        <w:t>ประกาศเทศบาลตำบลพรหมโลก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7D1C5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b/>
          <w:bCs/>
          <w:sz w:val="32"/>
          <w:szCs w:val="32"/>
          <w:cs/>
        </w:rPr>
        <w:t>การกำหนดราคากลางงานก่อสร้าง</w:t>
      </w:r>
    </w:p>
    <w:p w:rsidR="00EA442C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>……………………………</w:t>
      </w:r>
    </w:p>
    <w:p w:rsidR="00EA442C" w:rsidRPr="007D1C51" w:rsidRDefault="00EA442C" w:rsidP="00EA442C">
      <w:pPr>
        <w:jc w:val="center"/>
        <w:rPr>
          <w:rFonts w:ascii="TH SarabunPSK" w:hAnsi="TH SarabunPSK" w:cs="TH SarabunPSK"/>
          <w:sz w:val="32"/>
          <w:szCs w:val="32"/>
        </w:rPr>
      </w:pPr>
    </w:p>
    <w:p w:rsidR="00FF5182" w:rsidRDefault="00EA442C" w:rsidP="00EA442C">
      <w:pPr>
        <w:pStyle w:val="Heading1"/>
        <w:ind w:firstLine="1440"/>
        <w:rPr>
          <w:rFonts w:ascii="TH SarabunPSK" w:hAnsi="TH SarabunPSK" w:cs="TH SarabunPSK" w:hint="cs"/>
        </w:rPr>
      </w:pPr>
      <w:r w:rsidRPr="007D1C51">
        <w:rPr>
          <w:rFonts w:ascii="TH SarabunPSK" w:hAnsi="TH SarabunPSK" w:cs="TH SarabunPSK"/>
          <w:cs/>
        </w:rPr>
        <w:t>ด้วยเทศบาลตำบลพรหมโลก  อำเภอพรหมคีรี  จังหวัดนครศรีธรรมราช  จะดำเนินการจ้างเหมา</w:t>
      </w:r>
      <w:r w:rsidR="00FF5182">
        <w:rPr>
          <w:rFonts w:ascii="TH SarabunPSK" w:hAnsi="TH SarabunPSK" w:cs="TH SarabunPSK" w:hint="cs"/>
          <w:cs/>
        </w:rPr>
        <w:t xml:space="preserve">ก่อสร้างเขื่อนน้ำล้น  </w:t>
      </w:r>
      <w:proofErr w:type="spellStart"/>
      <w:r w:rsidR="00FF5182">
        <w:rPr>
          <w:rFonts w:ascii="TH SarabunPSK" w:hAnsi="TH SarabunPSK" w:cs="TH SarabunPSK" w:hint="cs"/>
          <w:cs/>
        </w:rPr>
        <w:t>คสล.</w:t>
      </w:r>
      <w:proofErr w:type="spellEnd"/>
      <w:r w:rsidR="00FF5182">
        <w:rPr>
          <w:rFonts w:ascii="TH SarabunPSK" w:hAnsi="TH SarabunPSK" w:cs="TH SarabunPSK" w:hint="cs"/>
          <w:cs/>
        </w:rPr>
        <w:t>คลองนอกท่า(ระหว่างชุมชนหลังเขาขุนพนม-ชุมชนนาเสน-บ้านปึก)  หมู่ที่  3  ตำบล</w:t>
      </w:r>
    </w:p>
    <w:p w:rsidR="00EA442C" w:rsidRPr="007D1C51" w:rsidRDefault="00FF5182" w:rsidP="00FF5182">
      <w:pPr>
        <w:pStyle w:val="Heading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บ้านเกาะ</w:t>
      </w:r>
      <w:r w:rsidR="00EA442C" w:rsidRPr="007D1C51">
        <w:rPr>
          <w:rFonts w:ascii="TH SarabunPSK" w:hAnsi="TH SarabunPSK" w:cs="TH SarabunPSK"/>
          <w:cs/>
        </w:rPr>
        <w:t xml:space="preserve">  รายละเอียดปรากฏตามแบบแปลนและปริมาณงานที่กำหนด  โดยจ่ายจากเงินงบประมาณประจำปี 2558</w:t>
      </w:r>
      <w:r w:rsidR="00EA442C" w:rsidRPr="007D1C51">
        <w:rPr>
          <w:rFonts w:ascii="TH SarabunPSK" w:hAnsi="TH SarabunPSK" w:cs="TH SarabunPSK"/>
        </w:rPr>
        <w:t xml:space="preserve">  </w:t>
      </w:r>
      <w:r w:rsidR="00EA442C" w:rsidRPr="007D1C51">
        <w:rPr>
          <w:rFonts w:ascii="TH SarabunPSK" w:hAnsi="TH SarabunPSK" w:cs="TH SarabunPSK"/>
          <w:cs/>
        </w:rPr>
        <w:t xml:space="preserve">จำนวน  </w:t>
      </w:r>
      <w:r w:rsidR="002B6622">
        <w:rPr>
          <w:rFonts w:ascii="TH SarabunPSK" w:hAnsi="TH SarabunPSK" w:cs="TH SarabunPSK" w:hint="cs"/>
          <w:cs/>
        </w:rPr>
        <w:t>2,000,000</w:t>
      </w:r>
      <w:r w:rsidR="00EA442C" w:rsidRPr="007D1C51">
        <w:rPr>
          <w:rFonts w:ascii="TH SarabunPSK" w:hAnsi="TH SarabunPSK" w:cs="TH SarabunPSK"/>
          <w:cs/>
        </w:rPr>
        <w:t xml:space="preserve">  บาท  โดยวิธีสอบราคา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  <w:cs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ab/>
      </w:r>
      <w:r w:rsidRPr="007D1C51">
        <w:rPr>
          <w:rFonts w:ascii="TH SarabunPSK" w:hAnsi="TH SarabunPSK" w:cs="TH SarabunPSK"/>
          <w:sz w:val="32"/>
          <w:szCs w:val="32"/>
          <w:cs/>
        </w:rPr>
        <w:tab/>
        <w:t>คณะกรรมการกำหนดราคากลางงานก่อสร้าง  ได้ร่วมกันพิจารณารายการค่างานของโครงการก่อสร้างดังกล่าว  จึงได้กำหนดราคากลาง</w:t>
      </w:r>
      <w:r w:rsidRPr="002B6622">
        <w:rPr>
          <w:rFonts w:ascii="TH SarabunPSK" w:hAnsi="TH SarabunPSK" w:cs="TH SarabunPSK"/>
          <w:sz w:val="32"/>
          <w:szCs w:val="32"/>
          <w:cs/>
        </w:rPr>
        <w:t>ค่า</w:t>
      </w:r>
      <w:r w:rsidR="002B6622" w:rsidRPr="002B6622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2B6622" w:rsidRPr="002B6622">
        <w:rPr>
          <w:rFonts w:ascii="TH SarabunPSK" w:hAnsi="TH SarabunPSK" w:cs="TH SarabunPSK" w:hint="cs"/>
          <w:sz w:val="32"/>
          <w:szCs w:val="32"/>
          <w:cs/>
        </w:rPr>
        <w:t xml:space="preserve">ก่อสร้างเขื่อนน้ำล้น  </w:t>
      </w:r>
      <w:proofErr w:type="spellStart"/>
      <w:r w:rsidR="002B6622" w:rsidRPr="002B6622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2B6622" w:rsidRPr="002B6622">
        <w:rPr>
          <w:rFonts w:ascii="TH SarabunPSK" w:hAnsi="TH SarabunPSK" w:cs="TH SarabunPSK" w:hint="cs"/>
          <w:sz w:val="32"/>
          <w:szCs w:val="32"/>
          <w:cs/>
        </w:rPr>
        <w:t>คลองนอกท่า(ระหว่างชุมชนหลังเขาขุนพนม-ชุมชนนาเสน-บ้านปึก)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เป็นเงิน  </w:t>
      </w:r>
      <w:r w:rsidR="002B6622">
        <w:rPr>
          <w:rFonts w:ascii="TH SarabunPSK" w:hAnsi="TH SarabunPSK" w:cs="TH SarabunPSK" w:hint="cs"/>
          <w:sz w:val="32"/>
          <w:szCs w:val="32"/>
          <w:cs/>
        </w:rPr>
        <w:t>1,912</w:t>
      </w:r>
      <w:r w:rsidR="002877A7">
        <w:rPr>
          <w:rFonts w:ascii="TH SarabunPSK" w:hAnsi="TH SarabunPSK" w:cs="TH SarabunPSK" w:hint="cs"/>
          <w:sz w:val="32"/>
          <w:szCs w:val="32"/>
          <w:cs/>
        </w:rPr>
        <w:t>,000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บาท  รายละเอียดปรากกฎตามเอกสารที่แนบ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ประกาศ  ณ  วันที่  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="002877A7">
        <w:rPr>
          <w:rFonts w:ascii="TH SarabunPSK" w:hAnsi="TH SarabunPSK" w:cs="TH SarabunPSK" w:hint="cs"/>
          <w:sz w:val="32"/>
          <w:szCs w:val="32"/>
          <w:cs/>
        </w:rPr>
        <w:t>13</w:t>
      </w:r>
      <w:r w:rsidRPr="007D1C51">
        <w:rPr>
          <w:rFonts w:ascii="TH SarabunPSK" w:hAnsi="TH SarabunPSK" w:cs="TH SarabunPSK"/>
          <w:sz w:val="32"/>
          <w:szCs w:val="32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เดือน   </w:t>
      </w:r>
      <w:r w:rsidR="002877A7"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 พ.ศ</w:t>
      </w:r>
      <w:r w:rsidR="002877A7">
        <w:rPr>
          <w:rFonts w:ascii="TH SarabunPSK" w:hAnsi="TH SarabunPSK" w:cs="TH SarabunPSK" w:hint="cs"/>
          <w:sz w:val="32"/>
          <w:szCs w:val="32"/>
          <w:cs/>
        </w:rPr>
        <w:t>.</w:t>
      </w:r>
      <w:r w:rsidRPr="007D1C51">
        <w:rPr>
          <w:rFonts w:ascii="TH SarabunPSK" w:hAnsi="TH SarabunPSK" w:cs="TH SarabunPSK"/>
          <w:sz w:val="32"/>
          <w:szCs w:val="32"/>
          <w:cs/>
        </w:rPr>
        <w:t xml:space="preserve">  2558</w:t>
      </w:r>
    </w:p>
    <w:p w:rsidR="00EA442C" w:rsidRPr="007D1C51" w:rsidRDefault="00BD5A45" w:rsidP="00EA442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2858135</wp:posOffset>
            </wp:positionH>
            <wp:positionV relativeFrom="paragraph">
              <wp:posOffset>210820</wp:posOffset>
            </wp:positionV>
            <wp:extent cx="1127125" cy="353060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35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</w:rPr>
        <w:tab/>
      </w:r>
    </w:p>
    <w:p w:rsidR="00EA442C" w:rsidRPr="007D1C51" w:rsidRDefault="00EA442C" w:rsidP="00EA442C">
      <w:pPr>
        <w:ind w:left="3600" w:firstLine="720"/>
        <w:rPr>
          <w:rFonts w:ascii="TH SarabunPSK" w:hAnsi="TH SarabunPSK" w:cs="TH SarabunPSK"/>
          <w:sz w:val="32"/>
          <w:szCs w:val="32"/>
        </w:rPr>
      </w:pPr>
      <w:r w:rsidRPr="007D1C51">
        <w:rPr>
          <w:rFonts w:ascii="TH SarabunPSK" w:hAnsi="TH SarabunPSK" w:cs="TH SarabunPSK"/>
          <w:sz w:val="32"/>
          <w:szCs w:val="32"/>
          <w:cs/>
        </w:rPr>
        <w:t xml:space="preserve"> (นาย</w:t>
      </w:r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รณชัย  คีรี</w:t>
      </w:r>
      <w:proofErr w:type="spellStart"/>
      <w:r w:rsidRPr="007D1C51">
        <w:rPr>
          <w:rFonts w:ascii="TH SarabunPSK" w:hAnsi="TH SarabunPSK" w:cs="TH SarabunPSK"/>
          <w:sz w:val="32"/>
          <w:szCs w:val="32"/>
          <w:cs/>
          <w:lang w:val="th-TH"/>
        </w:rPr>
        <w:t>เพ็ชร</w:t>
      </w:r>
      <w:proofErr w:type="spellEnd"/>
      <w:r w:rsidRPr="007D1C51">
        <w:rPr>
          <w:rFonts w:ascii="TH SarabunPSK" w:hAnsi="TH SarabunPSK" w:cs="TH SarabunPSK"/>
          <w:sz w:val="32"/>
          <w:szCs w:val="32"/>
          <w:cs/>
        </w:rPr>
        <w:t>)</w:t>
      </w:r>
    </w:p>
    <w:p w:rsidR="00EA442C" w:rsidRPr="007D1C51" w:rsidRDefault="00EA442C" w:rsidP="00EA442C">
      <w:pPr>
        <w:pStyle w:val="Heading4"/>
        <w:rPr>
          <w:rFonts w:ascii="TH SarabunPSK" w:hAnsi="TH SarabunPSK" w:cs="TH SarabunPSK"/>
        </w:rPr>
      </w:pPr>
      <w:r w:rsidRPr="007D1C51">
        <w:rPr>
          <w:rFonts w:ascii="TH SarabunPSK" w:hAnsi="TH SarabunPSK" w:cs="TH SarabunPSK"/>
          <w:cs/>
        </w:rPr>
        <w:t xml:space="preserve">         </w:t>
      </w:r>
      <w:r>
        <w:rPr>
          <w:rFonts w:ascii="TH SarabunPSK" w:hAnsi="TH SarabunPSK" w:cs="TH SarabunPSK"/>
          <w:cs/>
        </w:rPr>
        <w:t xml:space="preserve">  </w:t>
      </w:r>
      <w:r w:rsidRPr="007D1C51">
        <w:rPr>
          <w:rFonts w:ascii="TH SarabunPSK" w:hAnsi="TH SarabunPSK" w:cs="TH SarabunPSK"/>
          <w:cs/>
        </w:rPr>
        <w:t xml:space="preserve">       นายกเทศมนตรีตำบลพรหมโลก</w:t>
      </w: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EA442C" w:rsidRPr="007D1C51" w:rsidRDefault="00EA442C" w:rsidP="00EA442C">
      <w:pPr>
        <w:rPr>
          <w:rFonts w:ascii="TH SarabunPSK" w:hAnsi="TH SarabunPSK" w:cs="TH SarabunPSK"/>
          <w:sz w:val="32"/>
          <w:szCs w:val="32"/>
        </w:rPr>
      </w:pPr>
    </w:p>
    <w:p w:rsidR="00363FFC" w:rsidRDefault="00363FF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EA442C" w:rsidRDefault="00EA442C" w:rsidP="00363FFC">
      <w:pPr>
        <w:rPr>
          <w:rFonts w:ascii="Angsana New" w:hAnsi="Angsana New" w:cs="Angsana New"/>
          <w:sz w:val="32"/>
          <w:szCs w:val="32"/>
        </w:rPr>
      </w:pPr>
    </w:p>
    <w:p w:rsidR="00363FFC" w:rsidRPr="00363FFC" w:rsidRDefault="00363FFC" w:rsidP="00363F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63FFC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ตารางแสดงวงเงินงบประมาณที่ได้รับจัดสรรและราคากลางในงานจ้างก่อสร้าง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1.  ชื่อโครงการ  </w:t>
      </w:r>
      <w:r w:rsidR="004F6C84" w:rsidRPr="004F6C84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 xml:space="preserve">ก่อสร้างเขื่อนน้ำล้น  </w:t>
      </w:r>
      <w:proofErr w:type="spellStart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คลองนอกท่า(ระหว่างชุมชนหลังเขาขุนพนม-ชุมชนนาเสน-บ้านปึก)</w:t>
      </w:r>
      <w:r w:rsidRPr="004F6C84">
        <w:rPr>
          <w:rFonts w:ascii="TH SarabunPSK" w:hAnsi="TH SarabunPSK" w:cs="TH SarabunPSK"/>
          <w:sz w:val="32"/>
          <w:szCs w:val="32"/>
          <w:cs/>
        </w:rPr>
        <w:t>/</w:t>
      </w:r>
      <w:r w:rsidRPr="00363FFC">
        <w:rPr>
          <w:rFonts w:ascii="TH SarabunPSK" w:hAnsi="TH SarabunPSK" w:cs="TH SarabunPSK"/>
          <w:sz w:val="32"/>
          <w:szCs w:val="32"/>
          <w:cs/>
        </w:rPr>
        <w:t>หน่วยงานเจ้าของโครงการ  เทศบาลตำบลพรหมโลก  อำเภอพรหมคีรี  จังหวัดนครศรีธรรมราช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2.  วงเงินงบประมาณที่ได้รับจัดสรร  จากเงินงบประมาณ 2558  จำนวน  </w:t>
      </w:r>
      <w:r w:rsidR="004F6C84">
        <w:rPr>
          <w:rFonts w:ascii="TH SarabunPSK" w:hAnsi="TH SarabunPSK" w:cs="TH SarabunPSK" w:hint="cs"/>
          <w:sz w:val="32"/>
          <w:szCs w:val="32"/>
          <w:cs/>
        </w:rPr>
        <w:t>2,000</w:t>
      </w:r>
      <w:r w:rsidR="00B71AD5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3.  ลักษณะงาน  </w:t>
      </w:r>
      <w:r w:rsidR="004F6C84" w:rsidRPr="004F6C84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 xml:space="preserve">ก่อสร้างเขื่อนน้ำล้น  </w:t>
      </w:r>
      <w:proofErr w:type="spellStart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คลองนอกท่า(ระหว่างชุมชนหลังเขาขุนพนม-ชุมชนนาเสน-บ้านปึก)</w:t>
      </w:r>
      <w:r w:rsidR="004F6C8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4.  ราคากลางคำนวณ  ณ  วันที่  </w:t>
      </w:r>
      <w:proofErr w:type="gramStart"/>
      <w:r w:rsidR="00496BE4">
        <w:rPr>
          <w:rFonts w:ascii="TH SarabunPSK" w:hAnsi="TH SarabunPSK" w:cs="TH SarabunPSK"/>
          <w:sz w:val="32"/>
          <w:szCs w:val="32"/>
        </w:rPr>
        <w:t xml:space="preserve">26  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proofErr w:type="gramEnd"/>
      <w:r w:rsidRPr="00363FFC">
        <w:rPr>
          <w:rFonts w:ascii="TH SarabunPSK" w:hAnsi="TH SarabunPSK" w:cs="TH SarabunPSK"/>
          <w:sz w:val="32"/>
          <w:szCs w:val="32"/>
          <w:cs/>
        </w:rPr>
        <w:t xml:space="preserve">   2558  เป็นเงิน  </w:t>
      </w:r>
      <w:r w:rsidR="004F6C84">
        <w:rPr>
          <w:rFonts w:ascii="TH SarabunPSK" w:hAnsi="TH SarabunPSK" w:cs="TH SarabunPSK" w:hint="cs"/>
          <w:sz w:val="32"/>
          <w:szCs w:val="32"/>
          <w:cs/>
        </w:rPr>
        <w:t>1,912</w:t>
      </w:r>
      <w:r w:rsidR="00496BE4">
        <w:rPr>
          <w:rFonts w:ascii="TH SarabunPSK" w:hAnsi="TH SarabunPSK" w:cs="TH SarabunPSK" w:hint="cs"/>
          <w:sz w:val="32"/>
          <w:szCs w:val="32"/>
          <w:cs/>
        </w:rPr>
        <w:t>,000</w:t>
      </w:r>
      <w:r w:rsidRPr="00363FF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363FFC" w:rsidRPr="004F6C84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 xml:space="preserve">5.  บัญชีประมาณการราคากลาง  </w:t>
      </w:r>
      <w:r w:rsidR="004F6C84" w:rsidRPr="004F6C84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 xml:space="preserve">ก่อสร้างเขื่อนน้ำล้น  </w:t>
      </w:r>
      <w:proofErr w:type="spellStart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 xml:space="preserve">คลองนอกท่า(ระหว่างชุมชนหลังเขาขุนพนม-ชุมชนนาเสน-บ้านปึก)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5.1  แบบแสดงรายการปริมาณและราคา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4)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5.2  แบบสรุปค่าก่อสร้าง (แบบ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ปร.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5 ก)</w:t>
      </w:r>
    </w:p>
    <w:p w:rsidR="00363FFC" w:rsidRPr="004F6C84" w:rsidRDefault="00363FFC" w:rsidP="00363FFC">
      <w:pPr>
        <w:rPr>
          <w:rFonts w:ascii="TH SarabunPSK" w:hAnsi="TH SarabunPSK" w:cs="TH SarabunPSK"/>
          <w:sz w:val="32"/>
          <w:szCs w:val="32"/>
          <w:cs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>6.  รายชื่อคณะกรรมการกำหนดราคากลางค่า</w:t>
      </w:r>
      <w:r w:rsidR="00496BE4">
        <w:rPr>
          <w:rFonts w:ascii="TH SarabunPSK" w:hAnsi="TH SarabunPSK" w:cs="TH SarabunPSK" w:hint="cs"/>
          <w:sz w:val="32"/>
          <w:szCs w:val="32"/>
          <w:cs/>
        </w:rPr>
        <w:t>จ้างเหมา</w:t>
      </w:r>
      <w:r w:rsidR="004F6C84" w:rsidRPr="004F6C84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 xml:space="preserve">ก่อสร้างเขื่อนน้ำล้น  </w:t>
      </w:r>
      <w:proofErr w:type="spellStart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คสล.</w:t>
      </w:r>
      <w:proofErr w:type="spellEnd"/>
      <w:r w:rsidR="004F6C84" w:rsidRPr="004F6C84">
        <w:rPr>
          <w:rFonts w:ascii="TH SarabunPSK" w:hAnsi="TH SarabunPSK" w:cs="TH SarabunPSK" w:hint="cs"/>
          <w:sz w:val="32"/>
          <w:szCs w:val="32"/>
          <w:cs/>
        </w:rPr>
        <w:t>คลองนอกท่า(ระหว่างชุมชนหลังเขาขุนพนม-ชุมชนนาเสน-บ้านปึก)</w:t>
      </w:r>
      <w:r w:rsidR="004F6C84" w:rsidRPr="004F6C84">
        <w:rPr>
          <w:rFonts w:ascii="TH SarabunPSK" w:hAnsi="TH SarabunPSK" w:cs="TH SarabunPSK"/>
          <w:sz w:val="32"/>
          <w:szCs w:val="32"/>
        </w:rPr>
        <w:t xml:space="preserve"> 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>6.1  นายพนม  จตุรลาวัลย์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ผู้อำนวยการกองช่าง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เป็นประธานกรรมการ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6.2  นายธนภัทร 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จันทรประสูตร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  <w:t>นักบริหารงานช่าง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363FFC" w:rsidRPr="00363FFC" w:rsidRDefault="00363FFC" w:rsidP="00363FFC">
      <w:pPr>
        <w:rPr>
          <w:rFonts w:ascii="TH SarabunPSK" w:hAnsi="TH SarabunPSK" w:cs="TH SarabunPSK"/>
          <w:sz w:val="32"/>
          <w:szCs w:val="32"/>
        </w:rPr>
      </w:pPr>
      <w:r w:rsidRPr="00363FFC">
        <w:rPr>
          <w:rFonts w:ascii="TH SarabunPSK" w:hAnsi="TH SarabunPSK" w:cs="TH SarabunPSK"/>
          <w:sz w:val="32"/>
          <w:szCs w:val="32"/>
          <w:cs/>
        </w:rPr>
        <w:tab/>
        <w:t xml:space="preserve">6.3  นายอับดุลมาเล็ก </w:t>
      </w:r>
      <w:proofErr w:type="spellStart"/>
      <w:r w:rsidRPr="00363FFC">
        <w:rPr>
          <w:rFonts w:ascii="TH SarabunPSK" w:hAnsi="TH SarabunPSK" w:cs="TH SarabunPSK"/>
          <w:sz w:val="32"/>
          <w:szCs w:val="32"/>
          <w:cs/>
        </w:rPr>
        <w:t>เจ๊ะ</w:t>
      </w:r>
      <w:proofErr w:type="spellEnd"/>
      <w:r w:rsidRPr="00363FFC">
        <w:rPr>
          <w:rFonts w:ascii="TH SarabunPSK" w:hAnsi="TH SarabunPSK" w:cs="TH SarabunPSK"/>
          <w:sz w:val="32"/>
          <w:szCs w:val="32"/>
          <w:cs/>
        </w:rPr>
        <w:t>หะมะ</w:t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ตำแหน่ง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="007829B2">
        <w:rPr>
          <w:rFonts w:ascii="TH SarabunPSK" w:hAnsi="TH SarabunPSK" w:cs="TH SarabunPSK" w:hint="cs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>นายช่างโยธา</w:t>
      </w:r>
      <w:r w:rsidRPr="00363FFC">
        <w:rPr>
          <w:rFonts w:ascii="TH SarabunPSK" w:hAnsi="TH SarabunPSK" w:cs="TH SarabunPSK"/>
          <w:sz w:val="32"/>
          <w:szCs w:val="32"/>
          <w:cs/>
        </w:rPr>
        <w:tab/>
      </w:r>
      <w:r w:rsidRPr="00363FFC">
        <w:rPr>
          <w:rFonts w:ascii="TH SarabunPSK" w:hAnsi="TH SarabunPSK" w:cs="TH SarabunPSK"/>
          <w:sz w:val="32"/>
          <w:szCs w:val="32"/>
          <w:cs/>
        </w:rPr>
        <w:tab/>
        <w:t>เป็นกรรมการ</w:t>
      </w:r>
    </w:p>
    <w:p w:rsidR="00153887" w:rsidRDefault="00153887"/>
    <w:sectPr w:rsidR="00153887" w:rsidSect="00523BB8">
      <w:pgSz w:w="11906" w:h="16838"/>
      <w:pgMar w:top="851" w:right="991" w:bottom="568" w:left="1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  <w:useFELayout/>
  </w:compat>
  <w:rsids>
    <w:rsidRoot w:val="00363FFC"/>
    <w:rsid w:val="00037470"/>
    <w:rsid w:val="00153887"/>
    <w:rsid w:val="00220E5C"/>
    <w:rsid w:val="002877A7"/>
    <w:rsid w:val="002B6622"/>
    <w:rsid w:val="00363FFC"/>
    <w:rsid w:val="00487133"/>
    <w:rsid w:val="00496BE4"/>
    <w:rsid w:val="004F6C84"/>
    <w:rsid w:val="00523BB8"/>
    <w:rsid w:val="007829B2"/>
    <w:rsid w:val="008C0D84"/>
    <w:rsid w:val="00B71AD5"/>
    <w:rsid w:val="00BB7460"/>
    <w:rsid w:val="00BD5A45"/>
    <w:rsid w:val="00EA442C"/>
    <w:rsid w:val="00FF5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FFC"/>
    <w:pPr>
      <w:spacing w:after="0" w:line="240" w:lineRule="auto"/>
    </w:pPr>
    <w:rPr>
      <w:rFonts w:ascii="Cordia New" w:eastAsia="Cordia New" w:hAnsi="Cordia New" w:cs="Cordia New"/>
      <w:sz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A442C"/>
    <w:pPr>
      <w:keepNext/>
      <w:outlineLvl w:val="0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EA442C"/>
    <w:pPr>
      <w:keepNext/>
      <w:jc w:val="center"/>
      <w:outlineLvl w:val="3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character" w:customStyle="1" w:styleId="Heading4Char">
    <w:name w:val="Heading 4 Char"/>
    <w:basedOn w:val="DefaultParagraphFont"/>
    <w:link w:val="Heading4"/>
    <w:rsid w:val="00EA442C"/>
    <w:rPr>
      <w:rFonts w:ascii="Cordia New" w:eastAsia="Cordia New" w:hAnsi="Cordia New" w:cs="Cordia New"/>
      <w:sz w:val="32"/>
      <w:szCs w:val="32"/>
      <w:lang w:eastAsia="en-US"/>
    </w:rPr>
  </w:style>
  <w:style w:type="paragraph" w:styleId="Title">
    <w:name w:val="Title"/>
    <w:basedOn w:val="Normal"/>
    <w:link w:val="TitleChar"/>
    <w:qFormat/>
    <w:rsid w:val="00EA442C"/>
    <w:pP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EA442C"/>
    <w:rPr>
      <w:rFonts w:ascii="Cordia New" w:eastAsia="Cordia New" w:hAnsi="Cordia New" w:cs="Cordia New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2015-08-13T06:55:00Z</dcterms:created>
  <dcterms:modified xsi:type="dcterms:W3CDTF">2015-08-13T07:00:00Z</dcterms:modified>
</cp:coreProperties>
</file>